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1B334" w14:textId="77777777" w:rsidR="00F04C28" w:rsidRPr="008642EC" w:rsidRDefault="00F04C28" w:rsidP="00F04C2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27481EB" w14:textId="77777777" w:rsidR="00F04C28" w:rsidRDefault="00F04C28" w:rsidP="00F04C28">
      <w:pPr>
        <w:pStyle w:val="BasicParagraph"/>
        <w:suppressAutoHyphens/>
        <w:spacing w:line="240" w:lineRule="auto"/>
        <w:rPr>
          <w:rFonts w:ascii="Times New Roman" w:hAnsi="Times New Roman" w:cs="Times New Roman"/>
          <w:b/>
          <w:bCs/>
          <w:color w:val="000000" w:themeColor="text1"/>
          <w:sz w:val="21"/>
          <w:szCs w:val="21"/>
        </w:rPr>
      </w:pPr>
    </w:p>
    <w:p w14:paraId="5AA8FEC5" w14:textId="77777777" w:rsidR="00F04C28" w:rsidRPr="00582653" w:rsidRDefault="00F04C28" w:rsidP="00F04C2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042A2B6" w14:textId="77777777" w:rsidR="00F04C28" w:rsidRDefault="00F04C28" w:rsidP="00F04C2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768DD1C" w14:textId="77777777" w:rsidR="00F04C28" w:rsidRDefault="00F04C28" w:rsidP="00F04C2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CF74F77" w14:textId="77777777" w:rsidR="00F04C28" w:rsidRPr="00582653" w:rsidRDefault="00F04C28" w:rsidP="00F04C28">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E4FEA83" wp14:editId="6AE4743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6B06F55" w14:textId="518A0EDF" w:rsidR="00F04C28" w:rsidRDefault="00F04C28" w:rsidP="00F04C2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9ABE751" w14:textId="77777777" w:rsidR="00F04C28" w:rsidRDefault="00F04C28" w:rsidP="00F04C2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2D60DA7" w14:textId="77777777" w:rsidR="00F04C28" w:rsidRPr="00582653" w:rsidRDefault="00F04C28" w:rsidP="00F04C2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8D6A9FD" w14:textId="77777777" w:rsidR="00F04C28" w:rsidRPr="00582653" w:rsidRDefault="00F04C28" w:rsidP="00F04C2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E444572" w14:textId="77777777" w:rsidR="00F04C28" w:rsidRPr="008642EC" w:rsidRDefault="00F04C28" w:rsidP="00F04C28">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C290E09" w14:textId="77777777" w:rsidR="00F04C28" w:rsidRPr="008642EC" w:rsidRDefault="00F04C28" w:rsidP="00F04C28">
      <w:pPr>
        <w:pStyle w:val="ListParagraph"/>
        <w:numPr>
          <w:ilvl w:val="0"/>
          <w:numId w:val="47"/>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E0C777D" w14:textId="77777777" w:rsidR="00F04C28" w:rsidRPr="00582653" w:rsidRDefault="00F04C28" w:rsidP="00F04C2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F50D8F1" w14:textId="77777777" w:rsidR="00F04C28" w:rsidRPr="008642EC" w:rsidRDefault="00F04C28" w:rsidP="00F04C28">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B9F69EB" w14:textId="77777777" w:rsidR="00F04C28" w:rsidRPr="008642EC" w:rsidRDefault="00F04C28" w:rsidP="00F04C28">
      <w:pPr>
        <w:pStyle w:val="ListParagraph"/>
        <w:numPr>
          <w:ilvl w:val="0"/>
          <w:numId w:val="48"/>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DAF4A70" w14:textId="77777777" w:rsidR="00F04C28" w:rsidRPr="00582653" w:rsidRDefault="00F04C28" w:rsidP="00F04C28">
      <w:pPr>
        <w:pStyle w:val="BasicParagraph"/>
        <w:suppressAutoHyphens/>
        <w:spacing w:line="240" w:lineRule="auto"/>
        <w:rPr>
          <w:rFonts w:ascii="Times New Roman" w:hAnsi="Times New Roman" w:cs="Times New Roman"/>
          <w:color w:val="000000" w:themeColor="text1"/>
          <w:sz w:val="21"/>
          <w:szCs w:val="21"/>
        </w:rPr>
      </w:pPr>
    </w:p>
    <w:p w14:paraId="28C7A473" w14:textId="77777777" w:rsidR="00F04C28" w:rsidRPr="00582653" w:rsidRDefault="00F04C28" w:rsidP="00F04C2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DFC89A0" w14:textId="77777777" w:rsidR="00F04C28" w:rsidRDefault="00F04C28" w:rsidP="00F04C2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387B4B" w14:textId="77777777" w:rsidR="00F04C28" w:rsidRDefault="00F04C28" w:rsidP="00F04C28">
      <w:pPr>
        <w:pStyle w:val="BasicParagraph"/>
        <w:suppressAutoHyphens/>
        <w:spacing w:line="240" w:lineRule="auto"/>
        <w:ind w:left="720"/>
        <w:rPr>
          <w:rFonts w:ascii="Times New Roman" w:hAnsi="Times New Roman" w:cs="Times New Roman"/>
          <w:color w:val="000000" w:themeColor="text1"/>
          <w:sz w:val="21"/>
          <w:szCs w:val="21"/>
        </w:rPr>
      </w:pPr>
    </w:p>
    <w:p w14:paraId="0DDEC09E" w14:textId="77777777" w:rsidR="00F04C28" w:rsidRDefault="00F04C28" w:rsidP="00F04C2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590351B" w14:textId="77777777" w:rsidR="00F04C28" w:rsidRDefault="00F04C28" w:rsidP="00F04C28">
      <w:pPr>
        <w:pStyle w:val="BasicParagraph"/>
        <w:suppressAutoHyphens/>
        <w:spacing w:line="240" w:lineRule="auto"/>
        <w:ind w:left="1440"/>
        <w:rPr>
          <w:rFonts w:ascii="Times New Roman" w:hAnsi="Times New Roman" w:cs="Times New Roman"/>
          <w:color w:val="000000" w:themeColor="text1"/>
          <w:sz w:val="21"/>
          <w:szCs w:val="21"/>
        </w:rPr>
      </w:pPr>
    </w:p>
    <w:p w14:paraId="78522020" w14:textId="77777777" w:rsidR="00F04C28" w:rsidRDefault="00F04C28" w:rsidP="00F04C2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1A76B3B" w14:textId="77777777" w:rsidR="00F04C28" w:rsidRDefault="00F04C28" w:rsidP="00F04C28">
      <w:pPr>
        <w:pStyle w:val="BasicParagraph"/>
        <w:suppressAutoHyphens/>
        <w:spacing w:line="240" w:lineRule="auto"/>
        <w:ind w:left="1440"/>
        <w:rPr>
          <w:rFonts w:ascii="Times New Roman" w:hAnsi="Times New Roman" w:cs="Times New Roman"/>
          <w:color w:val="000000" w:themeColor="text1"/>
          <w:sz w:val="21"/>
          <w:szCs w:val="21"/>
        </w:rPr>
      </w:pPr>
    </w:p>
    <w:p w14:paraId="0EC976CD" w14:textId="77777777" w:rsidR="00F04C28" w:rsidRDefault="00F04C28" w:rsidP="00F04C28">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AF2BE98" w14:textId="77777777" w:rsidR="00F04C28" w:rsidRDefault="00F04C28">
      <w:pPr>
        <w:spacing w:before="0" w:after="160" w:line="259" w:lineRule="auto"/>
        <w:rPr>
          <w:rFonts w:eastAsiaTheme="majorEastAsia" w:cstheme="majorBidi"/>
          <w:b/>
          <w:color w:val="0031A7" w:themeColor="text2"/>
          <w:sz w:val="40"/>
          <w:szCs w:val="32"/>
        </w:rPr>
      </w:pPr>
      <w:bookmarkStart w:id="0" w:name="_GoBack"/>
      <w:bookmarkEnd w:id="0"/>
      <w:r>
        <w:br w:type="page"/>
      </w:r>
    </w:p>
    <w:p w14:paraId="1A0BBD59" w14:textId="7B22A3CC" w:rsidR="009E6FE9" w:rsidRDefault="00EE6C06" w:rsidP="00B14129">
      <w:pPr>
        <w:pStyle w:val="Heading1"/>
      </w:pPr>
      <w:r>
        <w:lastRenderedPageBreak/>
        <w:t>Position</w:t>
      </w:r>
      <w:r w:rsidR="000D6517">
        <w:t xml:space="preserve"> Description</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555"/>
        <w:gridCol w:w="1701"/>
        <w:gridCol w:w="5670"/>
      </w:tblGrid>
      <w:tr w:rsidR="00F5632B" w14:paraId="4A356541" w14:textId="64C056C7" w:rsidTr="00B556E2">
        <w:tc>
          <w:tcPr>
            <w:tcW w:w="155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7371" w:type="dxa"/>
            <w:gridSpan w:val="2"/>
          </w:tcPr>
          <w:p w14:paraId="41CE0721" w14:textId="2AADE88B" w:rsidR="00F5632B" w:rsidRDefault="005C4835" w:rsidP="00AE12BE">
            <w:pPr>
              <w:pStyle w:val="Tabletext"/>
            </w:pPr>
            <w:r>
              <w:t>Team Leader / Supervisor</w:t>
            </w:r>
          </w:p>
        </w:tc>
      </w:tr>
      <w:tr w:rsidR="00F5632B" w14:paraId="33904AAD" w14:textId="0C809CBD" w:rsidTr="00B556E2">
        <w:tc>
          <w:tcPr>
            <w:tcW w:w="155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7371" w:type="dxa"/>
            <w:gridSpan w:val="2"/>
          </w:tcPr>
          <w:p w14:paraId="3D09B642" w14:textId="2CCE524D" w:rsidR="00F5632B" w:rsidRDefault="00F5632B" w:rsidP="00AE12BE">
            <w:pPr>
              <w:pStyle w:val="Tabletext"/>
            </w:pPr>
            <w:r>
              <w:rPr>
                <w:color w:val="0000FF"/>
              </w:rPr>
              <w:t>[</w:t>
            </w:r>
            <w:r w:rsidRPr="0043091E">
              <w:rPr>
                <w:color w:val="0000FF"/>
              </w:rPr>
              <w:t>insert</w:t>
            </w:r>
            <w:r>
              <w:rPr>
                <w:color w:val="0000FF"/>
              </w:rPr>
              <w:t>]</w:t>
            </w:r>
          </w:p>
        </w:tc>
      </w:tr>
      <w:tr w:rsidR="00F5632B" w14:paraId="14B7D7E6" w14:textId="2692BE0D" w:rsidTr="00B556E2">
        <w:tc>
          <w:tcPr>
            <w:tcW w:w="1555" w:type="dxa"/>
            <w:vMerge w:val="restart"/>
            <w:shd w:val="clear" w:color="auto" w:fill="E6EAF6" w:themeFill="background1"/>
          </w:tcPr>
          <w:p w14:paraId="7BE00E47" w14:textId="3C4E86C8" w:rsidR="00F5632B" w:rsidRPr="00B14129" w:rsidRDefault="00F5632B" w:rsidP="00B14129">
            <w:pPr>
              <w:pStyle w:val="TableHeaderText"/>
              <w:rPr>
                <w:color w:val="auto"/>
              </w:rPr>
            </w:pPr>
            <w:r w:rsidRPr="00B14129">
              <w:rPr>
                <w:color w:val="auto"/>
              </w:rPr>
              <w:t>Reporting relationships</w:t>
            </w:r>
          </w:p>
        </w:tc>
        <w:tc>
          <w:tcPr>
            <w:tcW w:w="1701" w:type="dxa"/>
          </w:tcPr>
          <w:p w14:paraId="5D90BD37" w14:textId="2530A920" w:rsidR="00F5632B" w:rsidRDefault="00F5632B" w:rsidP="00AE12BE">
            <w:pPr>
              <w:pStyle w:val="Tabletext"/>
            </w:pPr>
            <w:r>
              <w:t>Direct Manager</w:t>
            </w:r>
          </w:p>
        </w:tc>
        <w:tc>
          <w:tcPr>
            <w:tcW w:w="5670" w:type="dxa"/>
          </w:tcPr>
          <w:p w14:paraId="6691CA51" w14:textId="1F508C88" w:rsidR="00F5632B" w:rsidRDefault="00955D53" w:rsidP="00AE12BE">
            <w:pPr>
              <w:pStyle w:val="Tabletext"/>
            </w:pPr>
            <w:r>
              <w:t>Frontline Leader</w:t>
            </w:r>
          </w:p>
        </w:tc>
      </w:tr>
      <w:tr w:rsidR="00F5632B" w14:paraId="094E8E3B" w14:textId="256C621D" w:rsidTr="00B556E2">
        <w:tc>
          <w:tcPr>
            <w:tcW w:w="1555" w:type="dxa"/>
            <w:vMerge/>
            <w:shd w:val="clear" w:color="auto" w:fill="E6EAF6" w:themeFill="background1"/>
          </w:tcPr>
          <w:p w14:paraId="6BE26220" w14:textId="77777777" w:rsidR="00F5632B" w:rsidRPr="00B14129" w:rsidRDefault="00F5632B" w:rsidP="00B14129">
            <w:pPr>
              <w:pStyle w:val="TableHeaderText"/>
              <w:rPr>
                <w:color w:val="auto"/>
              </w:rPr>
            </w:pPr>
          </w:p>
        </w:tc>
        <w:tc>
          <w:tcPr>
            <w:tcW w:w="1701" w:type="dxa"/>
          </w:tcPr>
          <w:p w14:paraId="66DB6214" w14:textId="37082A0D" w:rsidR="00F5632B" w:rsidRDefault="00F5632B" w:rsidP="00AE12BE">
            <w:pPr>
              <w:pStyle w:val="Tabletext"/>
            </w:pPr>
            <w:r>
              <w:t>Direct Reports</w:t>
            </w:r>
          </w:p>
        </w:tc>
        <w:tc>
          <w:tcPr>
            <w:tcW w:w="5670" w:type="dxa"/>
          </w:tcPr>
          <w:p w14:paraId="1C2C1767" w14:textId="01768662" w:rsidR="00317A8C" w:rsidRPr="00435792" w:rsidRDefault="00EB090A" w:rsidP="0059553E">
            <w:pPr>
              <w:spacing w:before="240"/>
              <w:rPr>
                <w:rFonts w:cs="Arial"/>
              </w:rPr>
            </w:pPr>
            <w:r>
              <w:t>Disability Support Workers in assigned team</w:t>
            </w:r>
            <w:r w:rsidR="0059553E">
              <w:t xml:space="preserve"> (a</w:t>
            </w:r>
            <w:r w:rsidR="00317A8C" w:rsidRPr="00435792">
              <w:rPr>
                <w:rFonts w:cs="Arial"/>
              </w:rPr>
              <w:t>t least 1</w:t>
            </w:r>
            <w:r w:rsidR="0059553E">
              <w:rPr>
                <w:rFonts w:cs="Arial"/>
              </w:rPr>
              <w:t>–</w:t>
            </w:r>
            <w:r w:rsidR="00317A8C" w:rsidRPr="00435792">
              <w:rPr>
                <w:rFonts w:cs="Arial"/>
              </w:rPr>
              <w:t>1</w:t>
            </w:r>
            <w:r w:rsidR="0059553E">
              <w:rPr>
                <w:rFonts w:cs="Arial"/>
              </w:rPr>
              <w:t>0)</w:t>
            </w:r>
          </w:p>
          <w:p w14:paraId="49FCB2AC" w14:textId="227BE2EE" w:rsidR="00F5632B" w:rsidRDefault="0059553E" w:rsidP="00317A8C">
            <w:pPr>
              <w:pStyle w:val="Tabletext"/>
            </w:pPr>
            <w:r>
              <w:rPr>
                <w:rFonts w:eastAsia="Times New Roman" w:cs="Arial"/>
                <w:i/>
                <w:szCs w:val="20"/>
              </w:rPr>
              <w:t>T</w:t>
            </w:r>
            <w:r w:rsidR="00317A8C" w:rsidRPr="00435792">
              <w:rPr>
                <w:rFonts w:eastAsia="Times New Roman" w:cs="Arial"/>
                <w:i/>
                <w:szCs w:val="20"/>
              </w:rPr>
              <w:t>he number of direct reports will depend upon program / operational requirements</w:t>
            </w:r>
          </w:p>
        </w:tc>
      </w:tr>
    </w:tbl>
    <w:p w14:paraId="6EFC63E8" w14:textId="6EDECF41" w:rsidR="00C4415E" w:rsidRDefault="005B3DB1" w:rsidP="00383C91">
      <w:pPr>
        <w:pStyle w:val="Heading2"/>
      </w:pPr>
      <w:r>
        <w:t>Key responsibilities</w:t>
      </w:r>
    </w:p>
    <w:p w14:paraId="073EADA4" w14:textId="472F5ED7" w:rsidR="00C17B97" w:rsidRPr="00C17B97" w:rsidRDefault="00D808B9" w:rsidP="0097722E">
      <w:pPr>
        <w:pStyle w:val="StandardBullets"/>
        <w:rPr>
          <w:color w:val="212529"/>
          <w:lang w:eastAsia="en-AU"/>
        </w:rPr>
      </w:pPr>
      <w:r>
        <w:t>Provide</w:t>
      </w:r>
      <w:r w:rsidRPr="00AA04E6">
        <w:t xml:space="preserve"> direct assistance and support</w:t>
      </w:r>
      <w:r>
        <w:rPr>
          <w:shd w:val="clear" w:color="auto" w:fill="FFFFFF"/>
          <w:lang w:eastAsia="en-AU"/>
        </w:rPr>
        <w:t xml:space="preserve"> to e</w:t>
      </w:r>
      <w:r w:rsidR="00C17B97" w:rsidRPr="00C17B97">
        <w:rPr>
          <w:shd w:val="clear" w:color="auto" w:fill="FFFFFF"/>
          <w:lang w:eastAsia="en-AU"/>
        </w:rPr>
        <w:t>nsur</w:t>
      </w:r>
      <w:r w:rsidR="006C2C55">
        <w:rPr>
          <w:shd w:val="clear" w:color="auto" w:fill="FFFFFF"/>
          <w:lang w:eastAsia="en-AU"/>
        </w:rPr>
        <w:t>e</w:t>
      </w:r>
      <w:r w:rsidR="00C17B97" w:rsidRPr="00C17B97">
        <w:rPr>
          <w:shd w:val="clear" w:color="auto" w:fill="FFFFFF"/>
          <w:lang w:eastAsia="en-AU"/>
        </w:rPr>
        <w:t xml:space="preserve"> the individual needs of customers are met</w:t>
      </w:r>
      <w:r w:rsidR="00823E09">
        <w:rPr>
          <w:shd w:val="clear" w:color="auto" w:fill="FFFFFF"/>
          <w:lang w:eastAsia="en-AU"/>
        </w:rPr>
        <w:t xml:space="preserve"> </w:t>
      </w:r>
    </w:p>
    <w:p w14:paraId="61E96B0D" w14:textId="192DC558" w:rsidR="00823E09" w:rsidRDefault="00823E09" w:rsidP="00823E09">
      <w:pPr>
        <w:pStyle w:val="StandardBullets"/>
      </w:pPr>
      <w:r w:rsidRPr="00AA04E6">
        <w:t>Coordinat</w:t>
      </w:r>
      <w:r w:rsidR="00DC68BA">
        <w:t>e</w:t>
      </w:r>
      <w:r w:rsidR="00FE2F62">
        <w:t>, supervise</w:t>
      </w:r>
      <w:r w:rsidRPr="00AA04E6">
        <w:t xml:space="preserve"> and </w:t>
      </w:r>
      <w:r w:rsidR="00DC68BA">
        <w:t>manage</w:t>
      </w:r>
      <w:r w:rsidRPr="00AA04E6">
        <w:t xml:space="preserve"> the daily </w:t>
      </w:r>
      <w:r w:rsidR="005D3FAA">
        <w:t>activities of a team of disability support workers</w:t>
      </w:r>
      <w:r w:rsidR="00DC68BA">
        <w:t xml:space="preserve"> to ensure quality service provision</w:t>
      </w:r>
    </w:p>
    <w:p w14:paraId="52BCCBA1" w14:textId="651E3276" w:rsidR="00823E09" w:rsidRPr="00AA04E6" w:rsidRDefault="00823E09" w:rsidP="00823E09">
      <w:pPr>
        <w:pStyle w:val="StandardBullets"/>
      </w:pPr>
      <w:r w:rsidRPr="00AA04E6">
        <w:t xml:space="preserve">Provide services in accordance with </w:t>
      </w:r>
      <w:r w:rsidR="00D808B9">
        <w:t>NDIS</w:t>
      </w:r>
      <w:r w:rsidRPr="00AA04E6">
        <w:t xml:space="preserve"> standards and </w:t>
      </w:r>
      <w:r w:rsidR="00D808B9">
        <w:t xml:space="preserve">service </w:t>
      </w:r>
      <w:r w:rsidRPr="00AA04E6">
        <w:t>agreements</w:t>
      </w:r>
    </w:p>
    <w:p w14:paraId="2FDCCDA2" w14:textId="24E0714E" w:rsidR="00823E09" w:rsidRPr="00F15F44" w:rsidRDefault="00823E09" w:rsidP="00823E09">
      <w:pPr>
        <w:pStyle w:val="StandardBullets"/>
      </w:pPr>
      <w:r>
        <w:t>Develop</w:t>
      </w:r>
      <w:r w:rsidR="00D808B9">
        <w:t xml:space="preserve"> </w:t>
      </w:r>
      <w:r>
        <w:t xml:space="preserve">and </w:t>
      </w:r>
      <w:r w:rsidR="00D808B9">
        <w:t>maintain</w:t>
      </w:r>
      <w:r w:rsidRPr="00AA04E6">
        <w:t xml:space="preserve"> positive relationships with</w:t>
      </w:r>
      <w:r>
        <w:t xml:space="preserve"> all</w:t>
      </w:r>
      <w:r w:rsidRPr="00AA04E6">
        <w:t xml:space="preserve"> stakeholders</w:t>
      </w:r>
      <w:r>
        <w:t>, including</w:t>
      </w:r>
      <w:r w:rsidR="00D808B9">
        <w:t xml:space="preserve"> support networks of our customers</w:t>
      </w:r>
      <w:r w:rsidRPr="00AA04E6">
        <w:t xml:space="preserve"> </w:t>
      </w:r>
    </w:p>
    <w:p w14:paraId="44C99A24" w14:textId="7689DD36" w:rsidR="00823E09" w:rsidRPr="005308A2" w:rsidRDefault="00823E09" w:rsidP="00823E09">
      <w:pPr>
        <w:pStyle w:val="StandardBullets"/>
      </w:pPr>
      <w:r>
        <w:t xml:space="preserve">Implement </w:t>
      </w:r>
      <w:r w:rsidR="006D3078">
        <w:t>Individual Service and Support Plans</w:t>
      </w:r>
      <w:r w:rsidRPr="005308A2">
        <w:t xml:space="preserve"> </w:t>
      </w:r>
      <w:r w:rsidR="006D3078">
        <w:t>to</w:t>
      </w:r>
      <w:r w:rsidRPr="005308A2">
        <w:t xml:space="preserve"> ensure </w:t>
      </w:r>
      <w:r>
        <w:t>customers</w:t>
      </w:r>
      <w:r w:rsidRPr="005308A2">
        <w:t xml:space="preserve"> have key worker</w:t>
      </w:r>
      <w:r w:rsidR="006D3078">
        <w:t>s</w:t>
      </w:r>
      <w:r w:rsidRPr="005308A2">
        <w:t xml:space="preserve"> </w:t>
      </w:r>
    </w:p>
    <w:p w14:paraId="052B2C33" w14:textId="721508C8" w:rsidR="00823E09" w:rsidRPr="00752ACA" w:rsidRDefault="00334365" w:rsidP="00823E09">
      <w:pPr>
        <w:pStyle w:val="StandardBullets"/>
      </w:pPr>
      <w:r>
        <w:t xml:space="preserve">Ensure </w:t>
      </w:r>
      <w:r w:rsidR="007E3073">
        <w:t xml:space="preserve">coordination of </w:t>
      </w:r>
      <w:r>
        <w:t xml:space="preserve">workers </w:t>
      </w:r>
      <w:r w:rsidR="007E3073">
        <w:t>to meet rostering</w:t>
      </w:r>
      <w:r w:rsidR="00823E09">
        <w:t xml:space="preserve"> </w:t>
      </w:r>
      <w:r w:rsidR="00823E09" w:rsidRPr="005B6C99">
        <w:t xml:space="preserve">requirements </w:t>
      </w:r>
    </w:p>
    <w:p w14:paraId="5DA8EC5D" w14:textId="530A6FA9" w:rsidR="00D808B9" w:rsidRPr="00B27DE4" w:rsidRDefault="00823E09" w:rsidP="00B27DE4">
      <w:pPr>
        <w:pStyle w:val="StandardBullets"/>
      </w:pPr>
      <w:r>
        <w:t xml:space="preserve">Manage and ensure </w:t>
      </w:r>
      <w:r w:rsidR="00AB3B47">
        <w:t>timesheet accuracy and alignment with rostering</w:t>
      </w:r>
    </w:p>
    <w:p w14:paraId="77AF735F" w14:textId="0A66551A" w:rsidR="000806AE" w:rsidRPr="00F15F44" w:rsidRDefault="000806AE" w:rsidP="000806AE">
      <w:pPr>
        <w:pStyle w:val="StandardBullets"/>
      </w:pPr>
      <w:r>
        <w:t xml:space="preserve">Provide </w:t>
      </w:r>
      <w:r w:rsidRPr="00AA04E6">
        <w:t xml:space="preserve">support to </w:t>
      </w:r>
      <w:r>
        <w:t>direct reports</w:t>
      </w:r>
      <w:r w:rsidRPr="00F15F44">
        <w:t xml:space="preserve"> </w:t>
      </w:r>
    </w:p>
    <w:p w14:paraId="127F5EBF" w14:textId="27AB12D0" w:rsidR="000806AE" w:rsidRPr="000806AE" w:rsidRDefault="000806AE" w:rsidP="00B27DE4">
      <w:pPr>
        <w:pStyle w:val="StandardBullets"/>
        <w:rPr>
          <w:color w:val="212529"/>
          <w:lang w:eastAsia="en-AU"/>
        </w:rPr>
      </w:pPr>
      <w:r w:rsidRPr="005B6C99">
        <w:t>Build a positive team environment through the demonstration of good communication and interpersonal skills and appropriate peer support</w:t>
      </w:r>
    </w:p>
    <w:p w14:paraId="788C208D" w14:textId="77777777" w:rsidR="00B27DE4" w:rsidRPr="007E3073" w:rsidRDefault="00B27DE4" w:rsidP="00B27DE4">
      <w:pPr>
        <w:pStyle w:val="StandardBullets"/>
      </w:pPr>
      <w:r w:rsidRPr="005B6C99">
        <w:t xml:space="preserve">Ensure the team complies with relevant legislation </w:t>
      </w:r>
      <w:r>
        <w:t>and all MPower108 policies and procedures</w:t>
      </w:r>
    </w:p>
    <w:p w14:paraId="32C9CC37" w14:textId="11702CCD" w:rsidR="00B27DE4" w:rsidRPr="006C2C55" w:rsidRDefault="00B27DE4" w:rsidP="00B27DE4">
      <w:pPr>
        <w:pStyle w:val="StandardBullets"/>
        <w:rPr>
          <w:color w:val="212529"/>
          <w:lang w:eastAsia="en-AU"/>
        </w:rPr>
      </w:pPr>
      <w:r>
        <w:rPr>
          <w:shd w:val="clear" w:color="auto" w:fill="FFFFFF"/>
          <w:lang w:eastAsia="en-AU"/>
        </w:rPr>
        <w:t>M</w:t>
      </w:r>
      <w:r w:rsidRPr="00C17B97">
        <w:rPr>
          <w:shd w:val="clear" w:color="auto" w:fill="FFFFFF"/>
          <w:lang w:eastAsia="en-AU"/>
        </w:rPr>
        <w:t>aintain an efficient and safe working environment for staff</w:t>
      </w:r>
      <w:r w:rsidR="00B556E2">
        <w:rPr>
          <w:shd w:val="clear" w:color="auto" w:fill="FFFFFF"/>
          <w:lang w:eastAsia="en-AU"/>
        </w:rPr>
        <w:t>.</w:t>
      </w:r>
    </w:p>
    <w:p w14:paraId="7D5FAB75" w14:textId="620F145D" w:rsidR="005B3DB1" w:rsidRDefault="005B3DB1" w:rsidP="00383C91">
      <w:pPr>
        <w:pStyle w:val="Heading2"/>
      </w:pPr>
      <w:r>
        <w:t>Organisational responsibilities</w:t>
      </w:r>
    </w:p>
    <w:p w14:paraId="72D37151" w14:textId="6D49391C" w:rsidR="002708EC" w:rsidRPr="0043091E" w:rsidRDefault="002708EC" w:rsidP="002708EC">
      <w:pPr>
        <w:pStyle w:val="ListParagraph"/>
        <w:numPr>
          <w:ilvl w:val="0"/>
          <w:numId w:val="45"/>
        </w:numPr>
        <w:spacing w:before="120" w:after="120"/>
        <w:ind w:left="318" w:hanging="284"/>
        <w:jc w:val="both"/>
        <w:rPr>
          <w:rFonts w:cs="Arial"/>
        </w:rPr>
      </w:pPr>
      <w:r>
        <w:rPr>
          <w:rFonts w:cs="Arial"/>
        </w:rPr>
        <w:t xml:space="preserve">Communicate and act in ways that are consistent with MPower108’s Values </w:t>
      </w:r>
      <w:r w:rsidRPr="0043091E">
        <w:rPr>
          <w:rFonts w:cs="Arial"/>
        </w:rPr>
        <w:t xml:space="preserve">of </w:t>
      </w:r>
      <w:r w:rsidR="00BE0971" w:rsidRPr="0043091E">
        <w:rPr>
          <w:rFonts w:cs="Arial"/>
        </w:rPr>
        <w:t xml:space="preserve">Integrity, </w:t>
      </w:r>
      <w:r w:rsidR="0043091E" w:rsidRPr="0043091E">
        <w:rPr>
          <w:rFonts w:cs="Arial"/>
        </w:rPr>
        <w:t>Honesty, Transparency and Respect</w:t>
      </w:r>
      <w:r w:rsidR="0043091E">
        <w:rPr>
          <w:rFonts w:cs="Arial"/>
        </w:rPr>
        <w:t>.</w:t>
      </w:r>
    </w:p>
    <w:p w14:paraId="34AF1894" w14:textId="1991B36B" w:rsidR="002708EC" w:rsidRPr="00F15F44" w:rsidRDefault="002708EC" w:rsidP="002708EC">
      <w:pPr>
        <w:numPr>
          <w:ilvl w:val="0"/>
          <w:numId w:val="45"/>
        </w:numPr>
        <w:spacing w:before="120" w:line="259" w:lineRule="auto"/>
        <w:ind w:left="318" w:hanging="284"/>
        <w:jc w:val="both"/>
        <w:rPr>
          <w:rFonts w:cs="Arial"/>
          <w:szCs w:val="20"/>
        </w:rPr>
      </w:pPr>
      <w:r w:rsidRPr="00F15F44">
        <w:rPr>
          <w:rFonts w:cs="Arial"/>
          <w:szCs w:val="20"/>
        </w:rPr>
        <w:t xml:space="preserve">Provide an environment free of abuse, harm and exploitation for </w:t>
      </w:r>
      <w:r w:rsidR="0043091E">
        <w:rPr>
          <w:rFonts w:cs="Arial"/>
          <w:szCs w:val="20"/>
        </w:rPr>
        <w:t>our customers.</w:t>
      </w:r>
    </w:p>
    <w:p w14:paraId="3C4EABD3" w14:textId="059CD94E" w:rsidR="002708EC" w:rsidRPr="005F7BA6" w:rsidRDefault="002708EC" w:rsidP="002708EC">
      <w:pPr>
        <w:numPr>
          <w:ilvl w:val="0"/>
          <w:numId w:val="45"/>
        </w:numPr>
        <w:spacing w:before="120" w:line="259" w:lineRule="auto"/>
        <w:ind w:left="318" w:hanging="284"/>
        <w:jc w:val="both"/>
        <w:rPr>
          <w:rFonts w:cs="Arial"/>
          <w:szCs w:val="20"/>
        </w:rPr>
      </w:pPr>
      <w:r w:rsidRPr="005F7BA6">
        <w:rPr>
          <w:rFonts w:cs="Arial"/>
          <w:szCs w:val="20"/>
        </w:rPr>
        <w:t>Support and promote a positive image of the organisation</w:t>
      </w:r>
      <w:r w:rsidR="0043091E">
        <w:rPr>
          <w:rFonts w:cs="Arial"/>
          <w:szCs w:val="20"/>
        </w:rPr>
        <w:t>.</w:t>
      </w:r>
      <w:r w:rsidRPr="005F7BA6">
        <w:rPr>
          <w:rFonts w:cs="Arial"/>
          <w:szCs w:val="20"/>
        </w:rPr>
        <w:t xml:space="preserve"> </w:t>
      </w:r>
    </w:p>
    <w:p w14:paraId="31229120" w14:textId="4900A968" w:rsidR="002708EC" w:rsidRDefault="002708EC" w:rsidP="002708EC">
      <w:pPr>
        <w:numPr>
          <w:ilvl w:val="0"/>
          <w:numId w:val="45"/>
        </w:numPr>
        <w:spacing w:before="120" w:line="259" w:lineRule="auto"/>
        <w:ind w:left="318" w:hanging="284"/>
        <w:jc w:val="both"/>
        <w:rPr>
          <w:rFonts w:cs="Arial"/>
          <w:szCs w:val="20"/>
        </w:rPr>
      </w:pPr>
      <w:r w:rsidRPr="005F7BA6">
        <w:rPr>
          <w:rFonts w:cs="Arial"/>
          <w:szCs w:val="20"/>
        </w:rPr>
        <w:t xml:space="preserve">Comply with all </w:t>
      </w:r>
      <w:r w:rsidR="0043091E">
        <w:rPr>
          <w:rFonts w:cs="Arial"/>
          <w:szCs w:val="20"/>
        </w:rPr>
        <w:t xml:space="preserve">MPower108’s Policies and Procedures including the Code of Conduct and Code of Ethics, processes, </w:t>
      </w:r>
      <w:r w:rsidRPr="005F7BA6">
        <w:rPr>
          <w:rFonts w:cs="Arial"/>
          <w:szCs w:val="20"/>
        </w:rPr>
        <w:t xml:space="preserve">practices, external funding body requirements and </w:t>
      </w:r>
      <w:r w:rsidR="0043091E">
        <w:rPr>
          <w:rFonts w:cs="Arial"/>
          <w:szCs w:val="20"/>
        </w:rPr>
        <w:t>legislative and regulatory requirements</w:t>
      </w:r>
      <w:r w:rsidRPr="005F7BA6">
        <w:rPr>
          <w:rFonts w:cs="Arial"/>
          <w:szCs w:val="20"/>
        </w:rPr>
        <w:t xml:space="preserve">. </w:t>
      </w:r>
    </w:p>
    <w:p w14:paraId="53E094E1" w14:textId="6C93D27D" w:rsidR="0043091E" w:rsidRPr="0043091E" w:rsidRDefault="002708EC" w:rsidP="002708EC">
      <w:pPr>
        <w:pStyle w:val="ListParagraph"/>
        <w:numPr>
          <w:ilvl w:val="0"/>
          <w:numId w:val="45"/>
        </w:numPr>
        <w:spacing w:before="120" w:after="120"/>
        <w:ind w:left="318" w:hanging="284"/>
        <w:jc w:val="both"/>
        <w:rPr>
          <w:rFonts w:cs="Arial"/>
        </w:rPr>
      </w:pPr>
      <w:r w:rsidRPr="00B3560E">
        <w:rPr>
          <w:rFonts w:cs="Arial"/>
          <w:szCs w:val="20"/>
        </w:rPr>
        <w:t xml:space="preserve">Apply and uphold </w:t>
      </w:r>
      <w:r>
        <w:rPr>
          <w:rFonts w:cs="Arial"/>
          <w:szCs w:val="20"/>
        </w:rPr>
        <w:t xml:space="preserve">the </w:t>
      </w:r>
      <w:r w:rsidRPr="00B3560E">
        <w:rPr>
          <w:rFonts w:cs="Arial"/>
          <w:szCs w:val="20"/>
        </w:rPr>
        <w:t xml:space="preserve">principles of </w:t>
      </w:r>
      <w:r>
        <w:rPr>
          <w:rFonts w:cs="Arial"/>
          <w:szCs w:val="20"/>
        </w:rPr>
        <w:t>a respectful, inclusive and diverse workplace, free from discrimination, harassment or bullying</w:t>
      </w:r>
      <w:r w:rsidR="00422E25">
        <w:rPr>
          <w:rFonts w:cs="Arial"/>
          <w:szCs w:val="20"/>
        </w:rPr>
        <w:t>.</w:t>
      </w:r>
      <w:r>
        <w:rPr>
          <w:rFonts w:cs="Arial"/>
          <w:szCs w:val="20"/>
        </w:rPr>
        <w:t xml:space="preserve"> </w:t>
      </w:r>
    </w:p>
    <w:p w14:paraId="7DCD8CE3" w14:textId="2B54BAED" w:rsidR="005B3DB1" w:rsidRPr="0043091E" w:rsidRDefault="002708EC" w:rsidP="002708EC">
      <w:pPr>
        <w:pStyle w:val="ListParagraph"/>
        <w:numPr>
          <w:ilvl w:val="0"/>
          <w:numId w:val="45"/>
        </w:numPr>
        <w:spacing w:before="120" w:after="120"/>
        <w:ind w:left="318" w:hanging="284"/>
        <w:jc w:val="both"/>
        <w:rPr>
          <w:rFonts w:cs="Arial"/>
        </w:rPr>
      </w:pPr>
      <w:r w:rsidRPr="0043091E">
        <w:rPr>
          <w:rFonts w:cs="Arial"/>
          <w:szCs w:val="20"/>
        </w:rPr>
        <w:t xml:space="preserve">Adhere to organisational and legislative </w:t>
      </w:r>
      <w:r w:rsidR="00422E25">
        <w:rPr>
          <w:rFonts w:cs="Arial"/>
          <w:szCs w:val="20"/>
        </w:rPr>
        <w:t xml:space="preserve">Work Health and Safety </w:t>
      </w:r>
      <w:r w:rsidRPr="0043091E">
        <w:rPr>
          <w:rFonts w:cs="Arial"/>
          <w:szCs w:val="20"/>
        </w:rPr>
        <w:t>requirements.</w:t>
      </w:r>
    </w:p>
    <w:p w14:paraId="6D0B3A79" w14:textId="5FF5E409" w:rsidR="005B3DB1" w:rsidRDefault="005B3DB1" w:rsidP="00383C91">
      <w:pPr>
        <w:pStyle w:val="Heading2"/>
      </w:pPr>
      <w:r>
        <w:lastRenderedPageBreak/>
        <w:t>Requirements</w:t>
      </w:r>
    </w:p>
    <w:p w14:paraId="1D5DC8AE" w14:textId="77777777" w:rsidR="007F209B" w:rsidRDefault="007F209B" w:rsidP="00383C91">
      <w:pPr>
        <w:pStyle w:val="StandardBullets"/>
        <w:rPr>
          <w:lang w:eastAsia="en-AU"/>
        </w:rPr>
      </w:pPr>
      <w:r w:rsidRPr="007F209B">
        <w:rPr>
          <w:lang w:eastAsia="en-AU"/>
        </w:rPr>
        <w:t xml:space="preserve">Diploma in Community Services </w:t>
      </w:r>
      <w:r>
        <w:rPr>
          <w:lang w:eastAsia="en-AU"/>
        </w:rPr>
        <w:t xml:space="preserve">or equivalent </w:t>
      </w:r>
      <w:r w:rsidRPr="007F209B">
        <w:rPr>
          <w:lang w:eastAsia="en-AU"/>
        </w:rPr>
        <w:t xml:space="preserve">qualification </w:t>
      </w:r>
    </w:p>
    <w:p w14:paraId="28FDB7A5" w14:textId="1B5DA0FB" w:rsidR="000E4F8E" w:rsidRDefault="000E4F8E" w:rsidP="00383C91">
      <w:pPr>
        <w:pStyle w:val="StandardBullets"/>
        <w:rPr>
          <w:lang w:eastAsia="en-AU"/>
        </w:rPr>
      </w:pPr>
      <w:r>
        <w:rPr>
          <w:lang w:eastAsia="en-AU"/>
        </w:rPr>
        <w:t>SIL experience desirable</w:t>
      </w:r>
    </w:p>
    <w:p w14:paraId="3F5320D0" w14:textId="29222121" w:rsidR="008D4E44" w:rsidRPr="008D4E44" w:rsidRDefault="008D4E44" w:rsidP="00383C91">
      <w:pPr>
        <w:pStyle w:val="StandardBullets"/>
        <w:rPr>
          <w:lang w:eastAsia="en-AU"/>
        </w:rPr>
      </w:pPr>
      <w:r w:rsidRPr="008D4E44">
        <w:rPr>
          <w:color w:val="000000"/>
          <w:shd w:val="clear" w:color="auto" w:fill="FFFFFF"/>
          <w:lang w:eastAsia="en-AU"/>
        </w:rPr>
        <w:t>A current Blue Card</w:t>
      </w:r>
      <w:r w:rsidR="00591A36">
        <w:rPr>
          <w:color w:val="000000"/>
          <w:shd w:val="clear" w:color="auto" w:fill="FFFFFF"/>
          <w:lang w:eastAsia="en-AU"/>
        </w:rPr>
        <w:t xml:space="preserve">: </w:t>
      </w:r>
      <w:r w:rsidR="007B2AFA">
        <w:rPr>
          <w:color w:val="000000"/>
          <w:shd w:val="clear" w:color="auto" w:fill="FFFFFF"/>
          <w:lang w:eastAsia="en-AU"/>
        </w:rPr>
        <w:t>Working with children check</w:t>
      </w:r>
    </w:p>
    <w:p w14:paraId="731EA626" w14:textId="71644B05" w:rsidR="008D4E44" w:rsidRPr="008D4E44" w:rsidRDefault="008D4E44" w:rsidP="00383C91">
      <w:pPr>
        <w:pStyle w:val="StandardBullets"/>
        <w:rPr>
          <w:lang w:eastAsia="en-AU"/>
        </w:rPr>
      </w:pPr>
      <w:r w:rsidRPr="008D4E44">
        <w:rPr>
          <w:color w:val="000000"/>
          <w:shd w:val="clear" w:color="auto" w:fill="FFFFFF"/>
          <w:lang w:eastAsia="en-AU"/>
        </w:rPr>
        <w:t>A current Yellow card</w:t>
      </w:r>
      <w:r w:rsidR="009D5A11">
        <w:rPr>
          <w:color w:val="000000"/>
          <w:shd w:val="clear" w:color="auto" w:fill="FFFFFF"/>
          <w:lang w:eastAsia="en-AU"/>
        </w:rPr>
        <w:t xml:space="preserve">: </w:t>
      </w:r>
      <w:hyperlink r:id="rId14" w:history="1">
        <w:r w:rsidR="000B0734" w:rsidRPr="000B0734">
          <w:rPr>
            <w:rStyle w:val="Hyperlink"/>
            <w:shd w:val="clear" w:color="auto" w:fill="FFFFFF"/>
            <w:lang w:eastAsia="en-AU"/>
          </w:rPr>
          <w:t>Worker screening</w:t>
        </w:r>
      </w:hyperlink>
    </w:p>
    <w:p w14:paraId="79D8F0CB" w14:textId="34C7D8CD" w:rsidR="008D4E44" w:rsidRPr="008D4E44" w:rsidRDefault="008D4E44" w:rsidP="00383C91">
      <w:pPr>
        <w:pStyle w:val="StandardBullets"/>
        <w:rPr>
          <w:lang w:eastAsia="en-AU"/>
        </w:rPr>
      </w:pPr>
      <w:r w:rsidRPr="008D4E44">
        <w:rPr>
          <w:color w:val="000000"/>
          <w:shd w:val="clear" w:color="auto" w:fill="FFFFFF"/>
          <w:lang w:eastAsia="en-AU"/>
        </w:rPr>
        <w:t xml:space="preserve">Current </w:t>
      </w:r>
      <w:r w:rsidR="005F7DA5">
        <w:rPr>
          <w:color w:val="000000"/>
          <w:shd w:val="clear" w:color="auto" w:fill="FFFFFF"/>
          <w:lang w:eastAsia="en-AU"/>
        </w:rPr>
        <w:t xml:space="preserve">Senior </w:t>
      </w:r>
      <w:r w:rsidRPr="008D4E44">
        <w:rPr>
          <w:color w:val="000000"/>
          <w:shd w:val="clear" w:color="auto" w:fill="FFFFFF"/>
          <w:lang w:eastAsia="en-AU"/>
        </w:rPr>
        <w:t xml:space="preserve">First Aid </w:t>
      </w:r>
      <w:r w:rsidR="005F7DA5">
        <w:rPr>
          <w:color w:val="000000"/>
          <w:shd w:val="clear" w:color="auto" w:fill="FFFFFF"/>
          <w:lang w:eastAsia="en-AU"/>
        </w:rPr>
        <w:t>certificate</w:t>
      </w:r>
    </w:p>
    <w:p w14:paraId="129A98A8" w14:textId="77777777" w:rsidR="008D4E44" w:rsidRPr="008D4E44" w:rsidRDefault="008D4E44" w:rsidP="00383C91">
      <w:pPr>
        <w:pStyle w:val="StandardBullets"/>
        <w:rPr>
          <w:lang w:eastAsia="en-AU"/>
        </w:rPr>
      </w:pPr>
      <w:r w:rsidRPr="008D4E44">
        <w:rPr>
          <w:color w:val="000000"/>
          <w:shd w:val="clear" w:color="auto" w:fill="FFFFFF"/>
          <w:lang w:eastAsia="en-AU"/>
        </w:rPr>
        <w:t>Current CPR training</w:t>
      </w:r>
    </w:p>
    <w:p w14:paraId="4FDF10B7" w14:textId="77777777" w:rsidR="008D4E44" w:rsidRPr="008D4E44" w:rsidRDefault="008D4E44" w:rsidP="00383C91">
      <w:pPr>
        <w:pStyle w:val="StandardBullets"/>
        <w:rPr>
          <w:lang w:eastAsia="en-AU"/>
        </w:rPr>
      </w:pPr>
      <w:r w:rsidRPr="008D4E44">
        <w:rPr>
          <w:color w:val="000000"/>
          <w:shd w:val="clear" w:color="auto" w:fill="FFFFFF"/>
          <w:lang w:eastAsia="en-AU"/>
        </w:rPr>
        <w:t>Administration of medication training (or willing to obtain)</w:t>
      </w:r>
    </w:p>
    <w:p w14:paraId="3B911259" w14:textId="77777777" w:rsidR="008D4E44" w:rsidRPr="008D4E44" w:rsidRDefault="008D4E44" w:rsidP="00383C91">
      <w:pPr>
        <w:pStyle w:val="StandardBullets"/>
        <w:rPr>
          <w:lang w:eastAsia="en-AU"/>
        </w:rPr>
      </w:pPr>
      <w:r w:rsidRPr="008D4E44">
        <w:rPr>
          <w:color w:val="000000"/>
          <w:shd w:val="clear" w:color="auto" w:fill="FFFFFF"/>
          <w:lang w:eastAsia="en-AU"/>
        </w:rPr>
        <w:t>Manual handling training (or willing to obtain)</w:t>
      </w:r>
    </w:p>
    <w:p w14:paraId="4779C051" w14:textId="77777777" w:rsidR="008D4E44" w:rsidRPr="008D4E44" w:rsidRDefault="008D4E44" w:rsidP="00383C91">
      <w:pPr>
        <w:pStyle w:val="StandardBullets"/>
        <w:rPr>
          <w:lang w:eastAsia="en-AU"/>
        </w:rPr>
      </w:pPr>
      <w:r w:rsidRPr="008D4E44">
        <w:rPr>
          <w:color w:val="000000"/>
          <w:shd w:val="clear" w:color="auto" w:fill="FFFFFF"/>
          <w:lang w:eastAsia="en-AU"/>
        </w:rPr>
        <w:t>International police check (if applicable)</w:t>
      </w:r>
    </w:p>
    <w:p w14:paraId="0CB422CE" w14:textId="212266C6" w:rsidR="0082103C" w:rsidRPr="0082103C" w:rsidRDefault="00643459" w:rsidP="00383C91">
      <w:pPr>
        <w:pStyle w:val="StandardBullets"/>
        <w:rPr>
          <w:lang w:eastAsia="en-AU"/>
        </w:rPr>
      </w:pPr>
      <w:r>
        <w:rPr>
          <w:color w:val="000000"/>
          <w:shd w:val="clear" w:color="auto" w:fill="FFFFFF"/>
          <w:lang w:eastAsia="en-AU"/>
        </w:rPr>
        <w:t>Fully insured vehicle</w:t>
      </w:r>
    </w:p>
    <w:p w14:paraId="24D3B10E" w14:textId="3373948F" w:rsidR="008D4E44" w:rsidRPr="008D4E44" w:rsidRDefault="0082103C" w:rsidP="00383C91">
      <w:pPr>
        <w:pStyle w:val="StandardBullets"/>
        <w:rPr>
          <w:lang w:eastAsia="en-AU"/>
        </w:rPr>
      </w:pPr>
      <w:r>
        <w:rPr>
          <w:color w:val="000000"/>
          <w:shd w:val="clear" w:color="auto" w:fill="FFFFFF"/>
          <w:lang w:eastAsia="en-AU"/>
        </w:rPr>
        <w:t>Unrestricted Australian d</w:t>
      </w:r>
      <w:r w:rsidR="008D4E44" w:rsidRPr="008D4E44">
        <w:rPr>
          <w:color w:val="000000"/>
          <w:shd w:val="clear" w:color="auto" w:fill="FFFFFF"/>
          <w:lang w:eastAsia="en-AU"/>
        </w:rPr>
        <w:t>river</w:t>
      </w:r>
      <w:r w:rsidR="00383C91">
        <w:rPr>
          <w:color w:val="000000"/>
          <w:shd w:val="clear" w:color="auto" w:fill="FFFFFF"/>
          <w:lang w:eastAsia="en-AU"/>
        </w:rPr>
        <w:t>’</w:t>
      </w:r>
      <w:r w:rsidR="008D4E44" w:rsidRPr="008D4E44">
        <w:rPr>
          <w:color w:val="000000"/>
          <w:shd w:val="clear" w:color="auto" w:fill="FFFFFF"/>
          <w:lang w:eastAsia="en-AU"/>
        </w:rPr>
        <w:t xml:space="preserve">s licence </w:t>
      </w:r>
    </w:p>
    <w:p w14:paraId="65B5EF16" w14:textId="3DCF4510" w:rsidR="008D4E44" w:rsidRPr="008D4E44" w:rsidRDefault="008D4E44" w:rsidP="00383C91">
      <w:pPr>
        <w:pStyle w:val="StandardBullets"/>
        <w:rPr>
          <w:lang w:eastAsia="en-AU"/>
        </w:rPr>
      </w:pPr>
      <w:r w:rsidRPr="008D4E44">
        <w:rPr>
          <w:lang w:eastAsia="en-AU"/>
        </w:rPr>
        <w:t>Covid-19 Vaccination Certificate or Immunisation evidence.</w:t>
      </w:r>
    </w:p>
    <w:p w14:paraId="4687B7BA" w14:textId="4A422C17" w:rsidR="008D4E44" w:rsidRDefault="00330E16" w:rsidP="00383C91">
      <w:pPr>
        <w:pStyle w:val="StandardBullets"/>
      </w:pPr>
      <w:r>
        <w:t>Australian citizen or permanent resident</w:t>
      </w:r>
    </w:p>
    <w:p w14:paraId="094CB5A3" w14:textId="5243B255" w:rsidR="00DC62D7" w:rsidRPr="00F5632B" w:rsidRDefault="00DC62D7" w:rsidP="00383C91">
      <w:pPr>
        <w:pStyle w:val="StandardBullets"/>
      </w:pPr>
      <w:r>
        <w:rPr>
          <w:rFonts w:ascii="Roboto" w:hAnsi="Roboto"/>
          <w:color w:val="2D3648"/>
          <w:shd w:val="clear" w:color="auto" w:fill="FFFFFF"/>
        </w:rPr>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43A4EFCF" w14:textId="77777777" w:rsidR="003239B5" w:rsidRDefault="003239B5" w:rsidP="003239B5">
      <w:pPr>
        <w:pStyle w:val="StandardBullets"/>
        <w:rPr>
          <w:lang w:eastAsia="en-AU"/>
        </w:rPr>
      </w:pPr>
      <w:r>
        <w:rPr>
          <w:lang w:eastAsia="en-AU"/>
        </w:rPr>
        <w:t>A minimum of 12 month’s experience as a Disability Support Worker</w:t>
      </w:r>
    </w:p>
    <w:p w14:paraId="6330B931" w14:textId="1E75283B" w:rsidR="00B07436" w:rsidRDefault="00B07436" w:rsidP="00B07436">
      <w:pPr>
        <w:pStyle w:val="StandardBullets"/>
      </w:pPr>
      <w:r w:rsidRPr="005B6C99">
        <w:t>S</w:t>
      </w:r>
      <w:r>
        <w:t xml:space="preserve">uperior </w:t>
      </w:r>
      <w:r w:rsidRPr="005B6C99">
        <w:t>written and computer skills</w:t>
      </w:r>
    </w:p>
    <w:p w14:paraId="5BB4EDDC" w14:textId="1ACCE893" w:rsidR="00384004" w:rsidRPr="005B6C99" w:rsidRDefault="00384004" w:rsidP="00384004">
      <w:pPr>
        <w:pStyle w:val="StandardBullets"/>
      </w:pPr>
      <w:r w:rsidRPr="005B6C99">
        <w:t xml:space="preserve">Strong coordination, </w:t>
      </w:r>
      <w:r>
        <w:t>management</w:t>
      </w:r>
      <w:r w:rsidRPr="005B6C99">
        <w:t xml:space="preserve"> and </w:t>
      </w:r>
      <w:r>
        <w:t>commun</w:t>
      </w:r>
      <w:r w:rsidR="000B7943">
        <w:t>i</w:t>
      </w:r>
      <w:r>
        <w:t>cation</w:t>
      </w:r>
      <w:r w:rsidRPr="005B6C99">
        <w:t xml:space="preserve"> skills</w:t>
      </w:r>
    </w:p>
    <w:p w14:paraId="41A5B2D3" w14:textId="47363867" w:rsidR="009D2F6A" w:rsidRPr="000D6517" w:rsidRDefault="009D2F6A" w:rsidP="009D2F6A">
      <w:pPr>
        <w:pStyle w:val="StandardBullets"/>
      </w:pPr>
      <w:r>
        <w:t>Demonstrated</w:t>
      </w:r>
      <w:r w:rsidRPr="005B6C99">
        <w:t xml:space="preserve"> </w:t>
      </w:r>
      <w:r>
        <w:t>decision-making, p</w:t>
      </w:r>
      <w:r w:rsidRPr="005B6C99">
        <w:t>roblem</w:t>
      </w:r>
      <w:r>
        <w:t>-</w:t>
      </w:r>
      <w:r w:rsidRPr="005B6C99">
        <w:t>solving and conflict management skills</w:t>
      </w:r>
    </w:p>
    <w:p w14:paraId="4715F3D4" w14:textId="782FD547" w:rsidR="00384004" w:rsidRPr="005B6C99" w:rsidRDefault="00384004" w:rsidP="00384004">
      <w:pPr>
        <w:pStyle w:val="StandardBullets"/>
      </w:pPr>
      <w:r w:rsidRPr="005B6C99">
        <w:t xml:space="preserve">Ability to think creatively and use initiative, to work independently and </w:t>
      </w:r>
      <w:r w:rsidR="000B7943">
        <w:t xml:space="preserve">foster strong </w:t>
      </w:r>
      <w:r w:rsidR="00AA7A7D">
        <w:t xml:space="preserve">harmonious, </w:t>
      </w:r>
      <w:r w:rsidR="000B7943">
        <w:t>team relationships</w:t>
      </w:r>
    </w:p>
    <w:sectPr w:rsidR="00384004" w:rsidRPr="005B6C99" w:rsidSect="00F04C28">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668A3" w14:textId="77777777" w:rsidR="00CF539A" w:rsidRDefault="00CF539A" w:rsidP="00F1359C">
      <w:pPr>
        <w:spacing w:before="0" w:after="0" w:line="240" w:lineRule="auto"/>
      </w:pPr>
      <w:r>
        <w:separator/>
      </w:r>
    </w:p>
  </w:endnote>
  <w:endnote w:type="continuationSeparator" w:id="0">
    <w:p w14:paraId="3A65ECC3" w14:textId="77777777" w:rsidR="00CF539A" w:rsidRDefault="00CF539A" w:rsidP="00F1359C">
      <w:pPr>
        <w:spacing w:before="0" w:after="0" w:line="240" w:lineRule="auto"/>
      </w:pPr>
      <w:r>
        <w:continuationSeparator/>
      </w:r>
    </w:p>
  </w:endnote>
  <w:endnote w:type="continuationNotice" w:id="1">
    <w:p w14:paraId="62331F5A" w14:textId="77777777" w:rsidR="00CF539A" w:rsidRDefault="00CF539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2AA8D90E" w:rsidR="00C8285F" w:rsidRPr="006A68A5" w:rsidRDefault="00C8285F" w:rsidP="00CD0D7B">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DA6F76A"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3878B9">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3878B9">
      <w:rPr>
        <w:color w:val="000000" w:themeColor="text1"/>
        <w:sz w:val="16"/>
        <w:szCs w:val="16"/>
      </w:rPr>
      <w:t>d</w:t>
    </w:r>
    <w:r w:rsidR="000D6517">
      <w:rPr>
        <w:color w:val="000000" w:themeColor="text1"/>
        <w:sz w:val="16"/>
        <w:szCs w:val="16"/>
      </w:rPr>
      <w:t>escription</w:t>
    </w:r>
    <w:r w:rsidR="003878B9">
      <w:rPr>
        <w:color w:val="000000" w:themeColor="text1"/>
        <w:sz w:val="16"/>
        <w:szCs w:val="16"/>
      </w:rPr>
      <w:t xml:space="preserve"> -</w:t>
    </w:r>
    <w:r w:rsidR="00896E6C">
      <w:rPr>
        <w:color w:val="000000" w:themeColor="text1"/>
        <w:sz w:val="16"/>
        <w:szCs w:val="16"/>
      </w:rPr>
      <w:t>Team Leader-Supervisor</w:t>
    </w:r>
    <w:r w:rsidR="00BD0BDA">
      <w:rPr>
        <w:color w:val="000000" w:themeColor="text1"/>
        <w:sz w:val="16"/>
        <w:szCs w:val="16"/>
      </w:rPr>
      <w:tab/>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t xml:space="preserve">Page </w:t>
    </w:r>
    <w:r w:rsidRPr="00CD0D7B">
      <w:rPr>
        <w:b/>
        <w:color w:val="000000" w:themeColor="text1"/>
        <w:sz w:val="16"/>
        <w:szCs w:val="16"/>
      </w:rPr>
      <w:fldChar w:fldCharType="begin"/>
    </w:r>
    <w:r w:rsidRPr="00CD0D7B">
      <w:rPr>
        <w:b/>
        <w:color w:val="000000" w:themeColor="text1"/>
        <w:sz w:val="16"/>
        <w:szCs w:val="16"/>
      </w:rPr>
      <w:instrText xml:space="preserve"> PAGE   \* MERGEFORMAT </w:instrText>
    </w:r>
    <w:r w:rsidRPr="00CD0D7B">
      <w:rPr>
        <w:b/>
        <w:color w:val="000000" w:themeColor="text1"/>
        <w:sz w:val="16"/>
        <w:szCs w:val="16"/>
      </w:rPr>
      <w:fldChar w:fldCharType="separate"/>
    </w:r>
    <w:r w:rsidRPr="00CD0D7B">
      <w:rPr>
        <w:b/>
        <w:noProof/>
        <w:color w:val="000000" w:themeColor="text1"/>
        <w:sz w:val="16"/>
        <w:szCs w:val="16"/>
      </w:rPr>
      <w:t>11</w:t>
    </w:r>
    <w:r w:rsidRPr="00CD0D7B">
      <w:rPr>
        <w:b/>
        <w:color w:val="000000" w:themeColor="text1"/>
        <w:sz w:val="16"/>
        <w:szCs w:val="16"/>
      </w:rPr>
      <w:fldChar w:fldCharType="end"/>
    </w:r>
    <w:r w:rsidRPr="006A68A5">
      <w:rPr>
        <w:color w:val="000000" w:themeColor="text1"/>
        <w:sz w:val="16"/>
        <w:szCs w:val="16"/>
      </w:rPr>
      <w:t xml:space="preserve"> of </w:t>
    </w:r>
    <w:r w:rsidRPr="00CD0D7B">
      <w:rPr>
        <w:b/>
        <w:color w:val="000000" w:themeColor="text1"/>
        <w:sz w:val="16"/>
        <w:szCs w:val="16"/>
      </w:rPr>
      <w:fldChar w:fldCharType="begin"/>
    </w:r>
    <w:r w:rsidRPr="00CD0D7B">
      <w:rPr>
        <w:b/>
        <w:color w:val="000000" w:themeColor="text1"/>
        <w:sz w:val="16"/>
        <w:szCs w:val="16"/>
      </w:rPr>
      <w:instrText xml:space="preserve"> NUMPAGES   \* MERGEFORMAT </w:instrText>
    </w:r>
    <w:r w:rsidRPr="00CD0D7B">
      <w:rPr>
        <w:b/>
        <w:color w:val="000000" w:themeColor="text1"/>
        <w:sz w:val="16"/>
        <w:szCs w:val="16"/>
      </w:rPr>
      <w:fldChar w:fldCharType="separate"/>
    </w:r>
    <w:r w:rsidRPr="00CD0D7B">
      <w:rPr>
        <w:b/>
        <w:noProof/>
        <w:color w:val="000000" w:themeColor="text1"/>
        <w:sz w:val="16"/>
        <w:szCs w:val="16"/>
      </w:rPr>
      <w:t>20</w:t>
    </w:r>
    <w:r w:rsidRPr="00CD0D7B">
      <w:rPr>
        <w:b/>
        <w:color w:val="000000" w:themeColor="text1"/>
        <w:sz w:val="16"/>
        <w:szCs w:val="16"/>
      </w:rPr>
      <w:fldChar w:fldCharType="end"/>
    </w:r>
  </w:p>
  <w:p w14:paraId="46DB66C0" w14:textId="35C358DE" w:rsidR="00C8285F" w:rsidRPr="00BD0BDA" w:rsidRDefault="00F04C28"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3878B9">
          <w:rPr>
            <w:b/>
            <w:bCs/>
            <w:color w:val="E6EAF6" w:themeColor="background1"/>
            <w:sz w:val="16"/>
            <w:szCs w:val="16"/>
          </w:rPr>
          <w:t>s</w:t>
        </w:r>
        <w:r w:rsidR="00BD0BDA" w:rsidRPr="00BD0BDA">
          <w:rPr>
            <w:b/>
            <w:bCs/>
            <w:color w:val="E6EAF6" w:themeColor="background1"/>
            <w:sz w:val="16"/>
            <w:szCs w:val="16"/>
          </w:rPr>
          <w:t xml:space="preserve">upport </w:t>
        </w:r>
        <w:r w:rsidR="003878B9">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AEC7" w14:textId="77777777" w:rsidR="00CF539A" w:rsidRDefault="00CF539A" w:rsidP="00F1359C">
      <w:pPr>
        <w:spacing w:before="0" w:after="0" w:line="240" w:lineRule="auto"/>
      </w:pPr>
      <w:r>
        <w:separator/>
      </w:r>
    </w:p>
  </w:footnote>
  <w:footnote w:type="continuationSeparator" w:id="0">
    <w:p w14:paraId="217ED961" w14:textId="77777777" w:rsidR="00CF539A" w:rsidRDefault="00CF539A" w:rsidP="00F1359C">
      <w:pPr>
        <w:spacing w:before="0" w:after="0" w:line="240" w:lineRule="auto"/>
      </w:pPr>
      <w:r>
        <w:continuationSeparator/>
      </w:r>
    </w:p>
  </w:footnote>
  <w:footnote w:type="continuationNotice" w:id="1">
    <w:p w14:paraId="5DE1302E" w14:textId="77777777" w:rsidR="00CF539A" w:rsidRDefault="00CF539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4"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8" w15:restartNumberingAfterBreak="0">
    <w:nsid w:val="3A422F5A"/>
    <w:multiLevelType w:val="hybridMultilevel"/>
    <w:tmpl w:val="80965F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4"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5"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D4F423B"/>
    <w:multiLevelType w:val="multilevel"/>
    <w:tmpl w:val="4A7CCC2C"/>
    <w:numStyleLink w:val="DefaultBullets"/>
  </w:abstractNum>
  <w:abstractNum w:abstractNumId="31"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8"/>
  </w:num>
  <w:num w:numId="2">
    <w:abstractNumId w:val="19"/>
  </w:num>
  <w:num w:numId="3">
    <w:abstractNumId w:val="0"/>
  </w:num>
  <w:num w:numId="4">
    <w:abstractNumId w:val="22"/>
  </w:num>
  <w:num w:numId="5">
    <w:abstractNumId w:val="1"/>
  </w:num>
  <w:num w:numId="6">
    <w:abstractNumId w:val="14"/>
  </w:num>
  <w:num w:numId="7">
    <w:abstractNumId w:val="4"/>
  </w:num>
  <w:num w:numId="8">
    <w:abstractNumId w:val="31"/>
  </w:num>
  <w:num w:numId="9">
    <w:abstractNumId w:val="41"/>
  </w:num>
  <w:num w:numId="10">
    <w:abstractNumId w:val="12"/>
  </w:num>
  <w:num w:numId="11">
    <w:abstractNumId w:val="37"/>
  </w:num>
  <w:num w:numId="12">
    <w:abstractNumId w:val="35"/>
  </w:num>
  <w:num w:numId="13">
    <w:abstractNumId w:val="17"/>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6"/>
  </w:num>
  <w:num w:numId="15">
    <w:abstractNumId w:val="28"/>
  </w:num>
  <w:num w:numId="16">
    <w:abstractNumId w:val="24"/>
  </w:num>
  <w:num w:numId="17">
    <w:abstractNumId w:val="13"/>
  </w:num>
  <w:num w:numId="18">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8"/>
  </w:num>
  <w:num w:numId="22">
    <w:abstractNumId w:val="23"/>
  </w:num>
  <w:num w:numId="23">
    <w:abstractNumId w:val="8"/>
  </w:num>
  <w:num w:numId="24">
    <w:abstractNumId w:val="34"/>
  </w:num>
  <w:num w:numId="25">
    <w:abstractNumId w:val="33"/>
  </w:num>
  <w:num w:numId="26">
    <w:abstractNumId w:val="15"/>
  </w:num>
  <w:num w:numId="27">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1"/>
  </w:num>
  <w:num w:numId="32">
    <w:abstractNumId w:val="38"/>
  </w:num>
  <w:num w:numId="33">
    <w:abstractNumId w:val="29"/>
  </w:num>
  <w:num w:numId="34">
    <w:abstractNumId w:val="40"/>
  </w:num>
  <w:num w:numId="35">
    <w:abstractNumId w:val="8"/>
  </w:num>
  <w:num w:numId="36">
    <w:abstractNumId w:val="39"/>
  </w:num>
  <w:num w:numId="37">
    <w:abstractNumId w:val="26"/>
  </w:num>
  <w:num w:numId="38">
    <w:abstractNumId w:val="6"/>
  </w:num>
  <w:num w:numId="39">
    <w:abstractNumId w:val="20"/>
  </w:num>
  <w:num w:numId="40">
    <w:abstractNumId w:val="10"/>
  </w:num>
  <w:num w:numId="41">
    <w:abstractNumId w:val="36"/>
  </w:num>
  <w:num w:numId="42">
    <w:abstractNumId w:val="30"/>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1"/>
  </w:num>
  <w:num w:numId="44">
    <w:abstractNumId w:val="25"/>
  </w:num>
  <w:num w:numId="45">
    <w:abstractNumId w:val="18"/>
  </w:num>
  <w:num w:numId="46">
    <w:abstractNumId w:val="5"/>
  </w:num>
  <w:num w:numId="47">
    <w:abstractNumId w:val="2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696E"/>
    <w:rsid w:val="0007061A"/>
    <w:rsid w:val="000714EE"/>
    <w:rsid w:val="000806AE"/>
    <w:rsid w:val="00080E03"/>
    <w:rsid w:val="000810D8"/>
    <w:rsid w:val="0008175D"/>
    <w:rsid w:val="0008307B"/>
    <w:rsid w:val="00086B4D"/>
    <w:rsid w:val="000A4A96"/>
    <w:rsid w:val="000A725D"/>
    <w:rsid w:val="000B0734"/>
    <w:rsid w:val="000B1BB0"/>
    <w:rsid w:val="000B24AE"/>
    <w:rsid w:val="000B3CCC"/>
    <w:rsid w:val="000B56BA"/>
    <w:rsid w:val="000B7943"/>
    <w:rsid w:val="000D1FD9"/>
    <w:rsid w:val="000D3561"/>
    <w:rsid w:val="000D3A2B"/>
    <w:rsid w:val="000D5698"/>
    <w:rsid w:val="000D6517"/>
    <w:rsid w:val="000E2CE1"/>
    <w:rsid w:val="000E4E09"/>
    <w:rsid w:val="000E4F8E"/>
    <w:rsid w:val="000F394E"/>
    <w:rsid w:val="000F78B6"/>
    <w:rsid w:val="001057B2"/>
    <w:rsid w:val="00117CAC"/>
    <w:rsid w:val="001231A8"/>
    <w:rsid w:val="0012400D"/>
    <w:rsid w:val="00136447"/>
    <w:rsid w:val="00150748"/>
    <w:rsid w:val="00151AE7"/>
    <w:rsid w:val="00151BA1"/>
    <w:rsid w:val="00154836"/>
    <w:rsid w:val="001560F0"/>
    <w:rsid w:val="0016405B"/>
    <w:rsid w:val="0017751E"/>
    <w:rsid w:val="00180C46"/>
    <w:rsid w:val="00181832"/>
    <w:rsid w:val="0018487C"/>
    <w:rsid w:val="00185686"/>
    <w:rsid w:val="00186778"/>
    <w:rsid w:val="001A016D"/>
    <w:rsid w:val="001A14CC"/>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977"/>
    <w:rsid w:val="00317A8C"/>
    <w:rsid w:val="0032111C"/>
    <w:rsid w:val="003239B5"/>
    <w:rsid w:val="00327CC6"/>
    <w:rsid w:val="00330E16"/>
    <w:rsid w:val="00334365"/>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84004"/>
    <w:rsid w:val="003878B9"/>
    <w:rsid w:val="003901CD"/>
    <w:rsid w:val="00393849"/>
    <w:rsid w:val="0039751D"/>
    <w:rsid w:val="00397B89"/>
    <w:rsid w:val="003B0703"/>
    <w:rsid w:val="003B3466"/>
    <w:rsid w:val="003B6345"/>
    <w:rsid w:val="003C259B"/>
    <w:rsid w:val="003E084D"/>
    <w:rsid w:val="003E315A"/>
    <w:rsid w:val="003E66DD"/>
    <w:rsid w:val="004012E1"/>
    <w:rsid w:val="00403579"/>
    <w:rsid w:val="00406CDE"/>
    <w:rsid w:val="00407A2A"/>
    <w:rsid w:val="004118E8"/>
    <w:rsid w:val="00417825"/>
    <w:rsid w:val="004221AB"/>
    <w:rsid w:val="00422E25"/>
    <w:rsid w:val="004261F1"/>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0F8D"/>
    <w:rsid w:val="004F1C6F"/>
    <w:rsid w:val="004F56C5"/>
    <w:rsid w:val="0050247A"/>
    <w:rsid w:val="005039A4"/>
    <w:rsid w:val="00511208"/>
    <w:rsid w:val="00521353"/>
    <w:rsid w:val="00522D54"/>
    <w:rsid w:val="00523FE0"/>
    <w:rsid w:val="00524120"/>
    <w:rsid w:val="005306FC"/>
    <w:rsid w:val="0053573C"/>
    <w:rsid w:val="005433B1"/>
    <w:rsid w:val="00552CA4"/>
    <w:rsid w:val="00552DB0"/>
    <w:rsid w:val="005604E6"/>
    <w:rsid w:val="00562B5C"/>
    <w:rsid w:val="0056590C"/>
    <w:rsid w:val="005731E3"/>
    <w:rsid w:val="00573AD0"/>
    <w:rsid w:val="00573E6D"/>
    <w:rsid w:val="005822A0"/>
    <w:rsid w:val="00584741"/>
    <w:rsid w:val="00591A36"/>
    <w:rsid w:val="00591AE4"/>
    <w:rsid w:val="00591C01"/>
    <w:rsid w:val="0059553E"/>
    <w:rsid w:val="005A4222"/>
    <w:rsid w:val="005A4394"/>
    <w:rsid w:val="005A4F4A"/>
    <w:rsid w:val="005B066A"/>
    <w:rsid w:val="005B2A35"/>
    <w:rsid w:val="005B2CB8"/>
    <w:rsid w:val="005B2EEF"/>
    <w:rsid w:val="005B389C"/>
    <w:rsid w:val="005B3DB1"/>
    <w:rsid w:val="005B5494"/>
    <w:rsid w:val="005C4835"/>
    <w:rsid w:val="005D2899"/>
    <w:rsid w:val="005D36F5"/>
    <w:rsid w:val="005D3B68"/>
    <w:rsid w:val="005D3FAA"/>
    <w:rsid w:val="005E066D"/>
    <w:rsid w:val="005E23E4"/>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459"/>
    <w:rsid w:val="00643809"/>
    <w:rsid w:val="0064573E"/>
    <w:rsid w:val="006523DC"/>
    <w:rsid w:val="006536B6"/>
    <w:rsid w:val="00654905"/>
    <w:rsid w:val="00655E9A"/>
    <w:rsid w:val="006631AA"/>
    <w:rsid w:val="006961A9"/>
    <w:rsid w:val="006A1CF9"/>
    <w:rsid w:val="006A4D08"/>
    <w:rsid w:val="006A68A5"/>
    <w:rsid w:val="006B55A6"/>
    <w:rsid w:val="006C2C55"/>
    <w:rsid w:val="006D1339"/>
    <w:rsid w:val="006D3078"/>
    <w:rsid w:val="006E4392"/>
    <w:rsid w:val="006E456D"/>
    <w:rsid w:val="006E4AB6"/>
    <w:rsid w:val="006E4EA2"/>
    <w:rsid w:val="006E5473"/>
    <w:rsid w:val="006F1126"/>
    <w:rsid w:val="006F1E86"/>
    <w:rsid w:val="006F2888"/>
    <w:rsid w:val="006F2F0C"/>
    <w:rsid w:val="006F332A"/>
    <w:rsid w:val="006F555C"/>
    <w:rsid w:val="006F778D"/>
    <w:rsid w:val="00715448"/>
    <w:rsid w:val="00720DDA"/>
    <w:rsid w:val="007241D9"/>
    <w:rsid w:val="00730039"/>
    <w:rsid w:val="007314EC"/>
    <w:rsid w:val="0073743F"/>
    <w:rsid w:val="00737F14"/>
    <w:rsid w:val="00750B09"/>
    <w:rsid w:val="00750DA7"/>
    <w:rsid w:val="00764590"/>
    <w:rsid w:val="00765244"/>
    <w:rsid w:val="007813D3"/>
    <w:rsid w:val="007820D6"/>
    <w:rsid w:val="007831B3"/>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3073"/>
    <w:rsid w:val="007E5A97"/>
    <w:rsid w:val="007E72C6"/>
    <w:rsid w:val="007F06DD"/>
    <w:rsid w:val="007F209B"/>
    <w:rsid w:val="007F384B"/>
    <w:rsid w:val="007F4266"/>
    <w:rsid w:val="007F42D1"/>
    <w:rsid w:val="007F6DED"/>
    <w:rsid w:val="008015CB"/>
    <w:rsid w:val="0080437E"/>
    <w:rsid w:val="0082103C"/>
    <w:rsid w:val="00823E09"/>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96E6C"/>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7B9A"/>
    <w:rsid w:val="00940345"/>
    <w:rsid w:val="00942DA7"/>
    <w:rsid w:val="00943F7F"/>
    <w:rsid w:val="00946964"/>
    <w:rsid w:val="00955D53"/>
    <w:rsid w:val="00957A3A"/>
    <w:rsid w:val="00963E19"/>
    <w:rsid w:val="00964ABC"/>
    <w:rsid w:val="0097722E"/>
    <w:rsid w:val="0097724F"/>
    <w:rsid w:val="00984A96"/>
    <w:rsid w:val="0099279B"/>
    <w:rsid w:val="00992B1A"/>
    <w:rsid w:val="00993693"/>
    <w:rsid w:val="009A12CC"/>
    <w:rsid w:val="009C2C76"/>
    <w:rsid w:val="009C596C"/>
    <w:rsid w:val="009D2F6A"/>
    <w:rsid w:val="009D43D6"/>
    <w:rsid w:val="009D5A11"/>
    <w:rsid w:val="009D6BA4"/>
    <w:rsid w:val="009D6DD0"/>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A7A7D"/>
    <w:rsid w:val="00AB3B47"/>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436"/>
    <w:rsid w:val="00B07B5D"/>
    <w:rsid w:val="00B14129"/>
    <w:rsid w:val="00B223A6"/>
    <w:rsid w:val="00B228A0"/>
    <w:rsid w:val="00B27DE4"/>
    <w:rsid w:val="00B30CFD"/>
    <w:rsid w:val="00B556E2"/>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17B97"/>
    <w:rsid w:val="00C22848"/>
    <w:rsid w:val="00C252CB"/>
    <w:rsid w:val="00C2672C"/>
    <w:rsid w:val="00C30A76"/>
    <w:rsid w:val="00C35E57"/>
    <w:rsid w:val="00C37194"/>
    <w:rsid w:val="00C37E78"/>
    <w:rsid w:val="00C42E10"/>
    <w:rsid w:val="00C43A46"/>
    <w:rsid w:val="00C4415E"/>
    <w:rsid w:val="00C47203"/>
    <w:rsid w:val="00C52418"/>
    <w:rsid w:val="00C81983"/>
    <w:rsid w:val="00C81DCE"/>
    <w:rsid w:val="00C8285F"/>
    <w:rsid w:val="00C916C2"/>
    <w:rsid w:val="00C92442"/>
    <w:rsid w:val="00C97B3F"/>
    <w:rsid w:val="00CA4666"/>
    <w:rsid w:val="00CB350E"/>
    <w:rsid w:val="00CC09CC"/>
    <w:rsid w:val="00CC1D65"/>
    <w:rsid w:val="00CC2C55"/>
    <w:rsid w:val="00CC6398"/>
    <w:rsid w:val="00CD0D7B"/>
    <w:rsid w:val="00CD5643"/>
    <w:rsid w:val="00CD5750"/>
    <w:rsid w:val="00CE4F28"/>
    <w:rsid w:val="00CE7F7C"/>
    <w:rsid w:val="00CF1E72"/>
    <w:rsid w:val="00CF539A"/>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08B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C68BA"/>
    <w:rsid w:val="00DD11BD"/>
    <w:rsid w:val="00DF0C8E"/>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82F1D"/>
    <w:rsid w:val="00E84915"/>
    <w:rsid w:val="00E90E26"/>
    <w:rsid w:val="00E91AF5"/>
    <w:rsid w:val="00E9314B"/>
    <w:rsid w:val="00E95F8F"/>
    <w:rsid w:val="00E964E9"/>
    <w:rsid w:val="00E96811"/>
    <w:rsid w:val="00E97663"/>
    <w:rsid w:val="00EB090A"/>
    <w:rsid w:val="00EB36EA"/>
    <w:rsid w:val="00EB39DE"/>
    <w:rsid w:val="00EC06DC"/>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4C28"/>
    <w:rsid w:val="00F05254"/>
    <w:rsid w:val="00F118DC"/>
    <w:rsid w:val="00F1359C"/>
    <w:rsid w:val="00F17C9F"/>
    <w:rsid w:val="00F21780"/>
    <w:rsid w:val="00F27F4D"/>
    <w:rsid w:val="00F4322F"/>
    <w:rsid w:val="00F4616C"/>
    <w:rsid w:val="00F5632B"/>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2F62"/>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Default">
    <w:name w:val="Default"/>
    <w:rsid w:val="00F04C2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04C2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B3877659-0DE3-4093-90E1-D49AB59E5613}">
  <ds:schemaRefs>
    <ds:schemaRef ds:uri="http://purl.org/dc/terms/"/>
    <ds:schemaRef ds:uri="http://www.w3.org/XML/1998/namespace"/>
    <ds:schemaRef ds:uri="8d123187-21fe-47d9-bb38-a24fa2382a13"/>
    <ds:schemaRef ds:uri="http://schemas.microsoft.com/office/2006/metadata/propertie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23712732-1a11-42b5-ab16-3cafd502a338"/>
    <ds:schemaRef ds:uri="http://purl.org/dc/dcmitype/"/>
  </ds:schemaRefs>
</ds:datastoreItem>
</file>

<file path=customXml/itemProps3.xml><?xml version="1.0" encoding="utf-8"?>
<ds:datastoreItem xmlns:ds="http://schemas.openxmlformats.org/officeDocument/2006/customXml" ds:itemID="{2D28201A-C4ED-4A24-9B9E-1187C9CF4710}"/>
</file>

<file path=customXml/itemProps4.xml><?xml version="1.0" encoding="utf-8"?>
<ds:datastoreItem xmlns:ds="http://schemas.openxmlformats.org/officeDocument/2006/customXml" ds:itemID="{16151B8A-DE53-48E6-B380-290CB02C2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Position Description_TeamLeader-Supervisor</vt:lpstr>
    </vt:vector>
  </TitlesOfParts>
  <Manager>Assessment support document</Manager>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Description_TeamLeader-Supervisor</dc:title>
  <dc:subject/>
  <dc:creator>Emma Corcoran</dc:creator>
  <cp:keywords>Assessment Support Document</cp:keywords>
  <dc:description/>
  <cp:lastModifiedBy>Sally Bush</cp:lastModifiedBy>
  <cp:revision>5</cp:revision>
  <cp:lastPrinted>2022-04-12T03:25:00Z</cp:lastPrinted>
  <dcterms:created xsi:type="dcterms:W3CDTF">2022-06-01T06:35:00Z</dcterms:created>
  <dcterms:modified xsi:type="dcterms:W3CDTF">2023-07-07T04:59:00Z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